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6E0EF1" w:rsidRPr="006E0EF1" w:rsidTr="006E0EF1">
        <w:trPr>
          <w:tblCellSpacing w:w="0" w:type="dxa"/>
        </w:trPr>
        <w:tc>
          <w:tcPr>
            <w:tcW w:w="3350" w:type="pct"/>
            <w:vAlign w:val="center"/>
            <w:hideMark/>
          </w:tcPr>
          <w:p w:rsidR="006E0EF1" w:rsidRPr="00213F56" w:rsidRDefault="006E0EF1" w:rsidP="006E0EF1">
            <w:pPr>
              <w:spacing w:before="100" w:beforeAutospacing="1" w:after="100" w:afterAutospacing="1" w:line="240" w:lineRule="auto"/>
              <w:rPr>
                <w:rFonts w:ascii="Consolas" w:eastAsia="Times New Roman" w:hAnsi="Consolas" w:cs="Consolas"/>
                <w:sz w:val="24"/>
                <w:szCs w:val="24"/>
                <w:lang w:eastAsia="pt-BR"/>
              </w:rPr>
            </w:pPr>
            <w:r w:rsidRPr="00213F56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ARISTARCO DE SAMOS</w:t>
            </w:r>
          </w:p>
        </w:tc>
      </w:tr>
    </w:tbl>
    <w:p w:rsidR="006E0EF1" w:rsidRPr="006E0EF1" w:rsidRDefault="006E0EF1" w:rsidP="006E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0EF1" w:rsidRPr="00213F56" w:rsidRDefault="006E0EF1" w:rsidP="00305587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Aristarco </w:t>
      </w: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(320 a.C - 250 a.C) nasceu em </w:t>
      </w:r>
      <w:proofErr w:type="spellStart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Samos</w:t>
      </w:r>
      <w:proofErr w:type="spell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na Grécia. Talvez por ser um astrônomo, não tenha tido tanto destaque quanto mereceu na história da Matemática até os tempos atuais. Por exemplo, </w:t>
      </w:r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Thomas </w:t>
      </w:r>
      <w:proofErr w:type="spellStart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Heath</w:t>
      </w:r>
      <w:proofErr w:type="spell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começou o segundo volume de sua história dos matemáticos gregos com as seguintes palavras: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305587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A História dos matemáticos tem como regra dar pouca atenção </w:t>
      </w:r>
      <w:r w:rsid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a</w:t>
      </w:r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Aristarco de </w:t>
      </w:r>
      <w:proofErr w:type="spellStart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Samos</w:t>
      </w:r>
      <w:proofErr w:type="spellEnd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. A razão, sem dúvida, é que ele foi um </w:t>
      </w:r>
      <w:proofErr w:type="gramStart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astrônomo,</w:t>
      </w:r>
      <w:proofErr w:type="gramEnd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e portanto pode-se supor que seu trabalho não teria interesse suficiente para a Matemática. Os gregos o conheceram melhor, e o chamavam de "Aristarco, o Matemático".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Certamente, Aristarco foi tanto um matemático quanto astrônomo, sendo bastante celebrado como o primeiro a propor um universo centrado no Sol. Também é famoso por sua tenta</w:t>
      </w:r>
      <w:r w:rsid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t</w:t>
      </w: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iva pioneira de determinar os tamanhos e as distâncias do Sol e da Lua. Foi aluno de </w:t>
      </w:r>
      <w:proofErr w:type="spellStart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Strato</w:t>
      </w:r>
      <w:proofErr w:type="spellEnd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 xml:space="preserve"> de </w:t>
      </w:r>
      <w:proofErr w:type="spellStart"/>
      <w:r w:rsidRPr="00213F56">
        <w:rPr>
          <w:rFonts w:ascii="Consolas" w:eastAsia="Times New Roman" w:hAnsi="Consolas" w:cs="Consolas"/>
          <w:b/>
          <w:i/>
          <w:iCs/>
          <w:sz w:val="20"/>
          <w:szCs w:val="20"/>
          <w:lang w:eastAsia="pt-BR"/>
        </w:rPr>
        <w:t>Lampsacus</w:t>
      </w:r>
      <w:proofErr w:type="spell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, que liderava o Liceu Aristotélico. Considerado por muitos o Copérnico da Época Clássica, este astrônomo revolucionou tanto a astronomia que seu nome foi atribuído a uma cratera lunar. 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Suas conclusões sobre a organização do Sistema Solar, mesmo que simples, são admiradas até hoje pela coerência que apresentam. Até então, as concepções mais avançadas eram as de Pitágoras e de </w:t>
      </w:r>
      <w:proofErr w:type="spellStart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Heráclides</w:t>
      </w:r>
      <w:proofErr w:type="spell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Eles diziam que as estrelas eram imóveis; que a Terra estaria no centro do universo, mas </w:t>
      </w:r>
      <w:proofErr w:type="gramStart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apresentaria</w:t>
      </w:r>
      <w:proofErr w:type="gram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rotação; e que ao menos os planetas de Mercúrio e Vênus girariam em torno do Sol.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Aristarco foi além, afirmando que os movimentos de todos esses corpos poderiam ser mais facilmente descritos caso se admitisse que todos os planetas, incluindo a Terra, giravam em torno do Sol. Esse modelo heliocêntrico do universo foi, no entanto, considerado ousado demais e seu autor chegou a ser acusado de insulto religioso. Mesmo assim, a reação contra ele não chegou a ser tão agressiva quanto a que atemorizaria, quase 2000 anos mais tarde, Copérnico, Kepler e Galileu.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Os escritos de Aristarco sobre esse tema se perderam e só pudemos conhecer suas idéias porque foram mencionadas por Arquimedes. Porém, tivemos acesso a outros trabalhos de sua autoria. Em sua obra sobre os tamanhos e as distâncias do Sol e da Lua, Aristarco procurou determinar a distância Terra-Lua em relação à distância Terra-Sol, considerando o triângulo formado por esses três astros no início do quarto crescente.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noProof/>
          <w:sz w:val="24"/>
          <w:szCs w:val="24"/>
          <w:lang w:eastAsia="pt-BR"/>
        </w:rPr>
        <w:drawing>
          <wp:inline distT="0" distB="0" distL="0" distR="0">
            <wp:extent cx="2886075" cy="1085850"/>
            <wp:effectExtent l="19050" t="0" r="9525" b="0"/>
            <wp:docPr id="3" name="Imagem 3" descr="http://www.somatematica.com.br/biograf/aristf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matematica.com.br/biograf/aristfig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br/>
        <w:t>Aristarco concluiu que o Sol estaria 20 vezes mais distante da Terra que da Lua. Embora a proporção verdadeira seja cerca de 400 vezes, o procedimento utilizado estava correto. Os instrumentos de medição de ângulos então disponíveis é que não permitiam obter valores mais precisos.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lastRenderedPageBreak/>
        <w:t xml:space="preserve">Aristarco também procurou calcular o diâmetro da Lua em relação ao da Terra, baseando-se na sombra projetada pelo nosso planeta durante um eclipse lunar. Concluiu que a Lua tinha um diâmetro três vezes menor que o da Terra (o valor correto é 3,7). Com esse dado, deduziu que o diâmetro solar era 20 vezes maior que o da Lua e cerca de </w:t>
      </w:r>
      <w:proofErr w:type="gramStart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7</w:t>
      </w:r>
      <w:proofErr w:type="gram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vezes maior que o da Terra.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p w:rsidR="006E0EF1" w:rsidRPr="00213F56" w:rsidRDefault="006E0EF1" w:rsidP="00213F56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Aperfeiçoando as medições ao longo dos últimos séculos, sabemos hoje que o diâmetro terrestre não alcança um centésimo do solar. Embora os seus resultados tivessem erros de uma ordem de grandeza, o problema residia mais na falta de precisão dos seus instrumentos do que no seu método de trabalho, que era adequado. </w:t>
      </w:r>
      <w:proofErr w:type="gramStart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>Além disso</w:t>
      </w:r>
      <w:proofErr w:type="gramEnd"/>
      <w:r w:rsidRPr="00213F56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Aristarco também calculou, com mais precisão do que a dos antigos sábios, a duração de um ano solar. As imprecisões de Aristarco assumem pouca importância frente a seu bom senso. Para ele, seria mais natural supor que o astro menor girasse em torno do maior, e não o contrário.</w:t>
      </w:r>
      <w:r w:rsidRPr="00213F56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67"/>
        <w:gridCol w:w="4167"/>
      </w:tblGrid>
      <w:tr w:rsidR="006E0EF1" w:rsidRPr="00213F56" w:rsidTr="006E0EF1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6E0EF1" w:rsidRPr="00213F56" w:rsidRDefault="006E0EF1" w:rsidP="00213F56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213F56">
              <w:rPr>
                <w:rFonts w:ascii="Consolas" w:eastAsia="Times New Roman" w:hAnsi="Consolas" w:cs="Consolas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257425" cy="2809875"/>
                  <wp:effectExtent l="19050" t="0" r="9525" b="0"/>
                  <wp:docPr id="4" name="Imagem 4" descr="http://www.somatematica.com.br/biograf/arist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omatematica.com.br/biograf/arist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6E0EF1" w:rsidRPr="00213F56" w:rsidRDefault="006E0EF1" w:rsidP="00213F56">
            <w:pPr>
              <w:spacing w:after="0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213F56">
              <w:rPr>
                <w:rFonts w:ascii="Consolas" w:eastAsia="Times New Roman" w:hAnsi="Consolas" w:cs="Consolas"/>
                <w:b/>
                <w:i/>
                <w:iCs/>
                <w:sz w:val="20"/>
                <w:szCs w:val="20"/>
                <w:u w:val="single"/>
                <w:lang w:eastAsia="pt-BR"/>
              </w:rPr>
              <w:t>Astrolábio</w:t>
            </w:r>
            <w:r w:rsidRPr="00213F56">
              <w:rPr>
                <w:rFonts w:ascii="Consolas" w:eastAsia="Times New Roman" w:hAnsi="Consolas" w:cs="Consolas"/>
                <w:b/>
                <w:i/>
                <w:iCs/>
                <w:sz w:val="20"/>
                <w:szCs w:val="20"/>
                <w:lang w:eastAsia="pt-BR"/>
              </w:rPr>
              <w:br/>
              <w:t>Antigo instrumento para medir a altura dos astros acima do horizonte, utilizado na Idade Média para fins astrológicos e astronômicos.</w:t>
            </w:r>
          </w:p>
        </w:tc>
      </w:tr>
    </w:tbl>
    <w:p w:rsidR="009953A8" w:rsidRPr="00213F56" w:rsidRDefault="009953A8" w:rsidP="00213F56">
      <w:pPr>
        <w:jc w:val="both"/>
        <w:rPr>
          <w:rFonts w:ascii="Consolas" w:hAnsi="Consolas" w:cs="Consolas"/>
          <w:b/>
        </w:rPr>
      </w:pPr>
    </w:p>
    <w:sectPr w:rsidR="009953A8" w:rsidRPr="00213F56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EF1"/>
    <w:rsid w:val="00213F56"/>
    <w:rsid w:val="00305587"/>
    <w:rsid w:val="00393098"/>
    <w:rsid w:val="003B7BD9"/>
    <w:rsid w:val="003C31C1"/>
    <w:rsid w:val="003F79EF"/>
    <w:rsid w:val="00410109"/>
    <w:rsid w:val="004223F1"/>
    <w:rsid w:val="00425282"/>
    <w:rsid w:val="005109A3"/>
    <w:rsid w:val="0054390D"/>
    <w:rsid w:val="005E6E5D"/>
    <w:rsid w:val="00666D67"/>
    <w:rsid w:val="006E0EF1"/>
    <w:rsid w:val="00821F88"/>
    <w:rsid w:val="009953A8"/>
    <w:rsid w:val="00AB52AB"/>
    <w:rsid w:val="00B001A2"/>
    <w:rsid w:val="00B80668"/>
    <w:rsid w:val="00BE3E5E"/>
    <w:rsid w:val="00C24B94"/>
    <w:rsid w:val="00C8192D"/>
    <w:rsid w:val="00D1684B"/>
    <w:rsid w:val="00D2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0EF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6</cp:revision>
  <dcterms:created xsi:type="dcterms:W3CDTF">2011-12-02T19:27:00Z</dcterms:created>
  <dcterms:modified xsi:type="dcterms:W3CDTF">2011-12-13T20:34:00Z</dcterms:modified>
</cp:coreProperties>
</file>