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504"/>
      </w:tblGrid>
      <w:tr w:rsidR="008D0F32" w:rsidRPr="008D0F32" w:rsidTr="008D0F32">
        <w:trPr>
          <w:tblCellSpacing w:w="0" w:type="dxa"/>
        </w:trPr>
        <w:tc>
          <w:tcPr>
            <w:tcW w:w="3400" w:type="pct"/>
            <w:vAlign w:val="center"/>
            <w:hideMark/>
          </w:tcPr>
          <w:p w:rsidR="008D0F32" w:rsidRPr="0059286E" w:rsidRDefault="008D0F32" w:rsidP="008D0F32">
            <w:pPr>
              <w:spacing w:before="100" w:beforeAutospacing="1" w:after="100" w:afterAutospacing="1" w:line="240" w:lineRule="auto"/>
              <w:rPr>
                <w:rFonts w:ascii="Consolas" w:eastAsia="Times New Roman" w:hAnsi="Consolas" w:cs="Consolas"/>
                <w:sz w:val="52"/>
                <w:szCs w:val="52"/>
                <w:lang w:eastAsia="pt-BR"/>
              </w:rPr>
            </w:pPr>
            <w:r w:rsidRPr="0059286E">
              <w:rPr>
                <w:rFonts w:ascii="Consolas" w:eastAsia="Times New Roman" w:hAnsi="Consolas" w:cs="Consolas"/>
                <w:b/>
                <w:bCs/>
                <w:color w:val="008000"/>
                <w:sz w:val="52"/>
                <w:szCs w:val="52"/>
                <w:lang w:eastAsia="pt-BR"/>
              </w:rPr>
              <w:t>JOHANNES KEPLER</w:t>
            </w:r>
          </w:p>
        </w:tc>
      </w:tr>
    </w:tbl>
    <w:p w:rsidR="008D0F32" w:rsidRPr="008D0F32" w:rsidRDefault="008D0F32" w:rsidP="008D0F32">
      <w:pPr>
        <w:spacing w:after="0" w:line="240" w:lineRule="auto"/>
        <w:rPr>
          <w:rFonts w:ascii="Times New Roman" w:eastAsia="Times New Roman" w:hAnsi="Times New Roman" w:cs="Times New Roman"/>
          <w:sz w:val="24"/>
          <w:szCs w:val="24"/>
          <w:lang w:eastAsia="pt-BR"/>
        </w:rPr>
      </w:pPr>
    </w:p>
    <w:p w:rsidR="008D0F32" w:rsidRPr="00B92D7A" w:rsidRDefault="008D0F32" w:rsidP="00B92D7A">
      <w:pPr>
        <w:spacing w:before="100" w:beforeAutospacing="1" w:after="100" w:afterAutospacing="1" w:line="240" w:lineRule="auto"/>
        <w:jc w:val="both"/>
        <w:rPr>
          <w:rFonts w:ascii="Consolas" w:eastAsia="Times New Roman" w:hAnsi="Consolas" w:cs="Consolas"/>
          <w:b/>
          <w:sz w:val="24"/>
          <w:szCs w:val="24"/>
          <w:lang w:eastAsia="pt-BR"/>
        </w:rPr>
      </w:pPr>
      <w:r w:rsidRPr="00B92D7A">
        <w:rPr>
          <w:rFonts w:ascii="Consolas" w:eastAsia="Times New Roman" w:hAnsi="Consolas" w:cs="Consolas"/>
          <w:b/>
          <w:bCs/>
          <w:color w:val="0000FF"/>
          <w:sz w:val="20"/>
          <w:lang w:eastAsia="pt-BR"/>
        </w:rPr>
        <w:t>Johannes Kepler</w:t>
      </w:r>
      <w:r w:rsidRPr="00B92D7A">
        <w:rPr>
          <w:rFonts w:ascii="Consolas" w:eastAsia="Times New Roman" w:hAnsi="Consolas" w:cs="Consolas"/>
          <w:b/>
          <w:sz w:val="20"/>
          <w:szCs w:val="20"/>
          <w:lang w:eastAsia="pt-BR"/>
        </w:rPr>
        <w:t xml:space="preserve"> nasceu em 27 de dezembro de 1571, no sul da atual Alemanha, que naquela época pertencia ao Sacro Império Romano, em uma cidade chamada Weil der Stadt, região da Swabia. Era filho de Heinrich Kepler,  um soldado, e de sua esposa Katharina, cujo sobrenome de solteira era Guldenmann. Seu avô paterno, Sebald Kepler, era prefeito da cidade, apesar de ser protestante (Luterano), numa cidade católica. Esta era a época da Renascença e da Reforma Protestante.</w:t>
      </w:r>
    </w:p>
    <w:p w:rsidR="008D0F32" w:rsidRPr="00B92D7A" w:rsidRDefault="008D0F32" w:rsidP="00B92D7A">
      <w:pPr>
        <w:spacing w:before="100" w:beforeAutospacing="1" w:after="100" w:afterAutospacing="1" w:line="240" w:lineRule="auto"/>
        <w:jc w:val="both"/>
        <w:rPr>
          <w:rFonts w:ascii="Consolas" w:eastAsia="Times New Roman" w:hAnsi="Consolas" w:cs="Consolas"/>
          <w:b/>
          <w:sz w:val="24"/>
          <w:szCs w:val="24"/>
          <w:lang w:eastAsia="pt-BR"/>
        </w:rPr>
      </w:pPr>
      <w:r w:rsidRPr="00B92D7A">
        <w:rPr>
          <w:rFonts w:ascii="Consolas" w:eastAsia="Times New Roman" w:hAnsi="Consolas" w:cs="Consolas"/>
          <w:b/>
          <w:bCs/>
          <w:sz w:val="27"/>
          <w:lang w:eastAsia="pt-BR"/>
        </w:rPr>
        <w:t>P</w:t>
      </w:r>
      <w:r w:rsidRPr="00B92D7A">
        <w:rPr>
          <w:rFonts w:ascii="Consolas" w:eastAsia="Times New Roman" w:hAnsi="Consolas" w:cs="Consolas"/>
          <w:b/>
          <w:sz w:val="20"/>
          <w:szCs w:val="20"/>
          <w:lang w:eastAsia="pt-BR"/>
        </w:rPr>
        <w:t>or ter corpo frágil e pelas poucas condições financeiras da família, foi enviado ao seminário para seus estudos. Em setembro de 1588 Kepler passou o exâme de admissão (bacharelado) da Universidade de Tübingen, mas sóiniciou seus estudos lá em 17 de setembro de 1589, onde estudava teologia no seminário Stift. Em 10 de agosto de 1591 foi aprovado no mestrado, completando os dois anos de estudos em Artes, que incluia grego, hebreu,  astronomia e física. Iniciou então os estudos de teologia, estudando grego com Martin Crusius, matemática e astronomia com Michael Maestlin, aprendendo com estesobre Copérnico, embora seu mestre defendesse o modelo geocêntrico do Almagesto de Ptolomeu. Antes de completar seus estudos, Kepler foi convidado a ensinar matemática no seminário protestante (Stiftsschule) de Graz, na Áustria, onde chegou em 11 de abril de 1594. Seu trabalho, além de ensinar matemática, que se conectava com a astronomia, também incluía a posição de matemático e calendarista do distrito. Note que naquela época, o calendarista deveria prever o clima, dizendo a melhor data para plantar e colher, prever guerras e epidemias e mesmo eventos políticos. Kepler fazia os calendários porque era sua obrigação, mas tinhas sérias restrições à sua veracidade, dizendo por exemplo: "Os céus não podem causar muitos danos ao mais forte de dois inimigos, nem ajudar o mais fraco... Aquele bem preparado supera qualquer situação celeste desfavorável." E mais, Kepler usava os calendários para instigar cuidados, disfarçados como prognósticos, para prevenir doenças.</w:t>
      </w:r>
      <w:r w:rsidRPr="00B92D7A">
        <w:rPr>
          <w:rFonts w:ascii="Consolas" w:eastAsia="Times New Roman" w:hAnsi="Consolas" w:cs="Consolas"/>
          <w:b/>
          <w:sz w:val="24"/>
          <w:szCs w:val="24"/>
          <w:lang w:eastAsia="pt-BR"/>
        </w:rPr>
        <w:br/>
      </w:r>
      <w:r w:rsidRPr="00B92D7A">
        <w:rPr>
          <w:rFonts w:ascii="Consolas" w:eastAsia="Times New Roman" w:hAnsi="Consolas" w:cs="Consolas"/>
          <w:b/>
          <w:bCs/>
          <w:sz w:val="27"/>
          <w:lang w:eastAsia="pt-BR"/>
        </w:rPr>
        <w:t>N</w:t>
      </w:r>
      <w:r w:rsidRPr="00B92D7A">
        <w:rPr>
          <w:rFonts w:ascii="Consolas" w:eastAsia="Times New Roman" w:hAnsi="Consolas" w:cs="Consolas"/>
          <w:b/>
          <w:sz w:val="20"/>
          <w:szCs w:val="20"/>
          <w:lang w:eastAsia="pt-BR"/>
        </w:rPr>
        <w:t>o início de 1597, Kepler publica seu primeiro livro, Prodromus disserationum cosmographicarum continens mysterium cosmographicum de admirabili proportione orbium celestium deque causis coelorum numeri, magnitudinis, motuumque periodicorum genuinis et propiis, demonstratum per quinque regularia corpora geometrica, cujo título abreviado é Mysterium Cosmographicum (Mistérios do Universo). Neste livro defendia o heliocentrismo de Copérnico, e propunha que o tamanho de cada órbita planetária é estabelecido por um sólido geométrico (poliedro) circunscrito à órbita anterior. Este modelo matemático poderia prever os tamanhos relativos das órbitas. Kepler enviou um exemplar para Tycho Brahe, que respondeu que existiam diferenças entre as previsões do modelo e suas medidas. Um exemplar enviado a Galileo, 8 anos mais velho que Kepler, fez este enviar uma pequena carta a Kepler agradecendo mas dizendo que ainda não havia lido, e dizendo que acreditava na teoria de Copérnico.</w:t>
      </w:r>
      <w:r w:rsidR="0059286E">
        <w:rPr>
          <w:rFonts w:ascii="Consolas" w:eastAsia="Times New Roman" w:hAnsi="Consolas" w:cs="Consolas"/>
          <w:b/>
          <w:sz w:val="20"/>
          <w:szCs w:val="20"/>
          <w:lang w:eastAsia="pt-BR"/>
        </w:rPr>
        <w:t xml:space="preserve"> </w:t>
      </w:r>
      <w:r w:rsidRPr="00B92D7A">
        <w:rPr>
          <w:rFonts w:ascii="Consolas" w:eastAsia="Times New Roman" w:hAnsi="Consolas" w:cs="Consolas"/>
          <w:b/>
          <w:bCs/>
          <w:sz w:val="27"/>
          <w:lang w:eastAsia="pt-BR"/>
        </w:rPr>
        <w:t>E</w:t>
      </w:r>
      <w:r w:rsidRPr="00B92D7A">
        <w:rPr>
          <w:rFonts w:ascii="Consolas" w:eastAsia="Times New Roman" w:hAnsi="Consolas" w:cs="Consolas"/>
          <w:b/>
          <w:sz w:val="20"/>
          <w:szCs w:val="20"/>
          <w:lang w:eastAsia="pt-BR"/>
        </w:rPr>
        <w:t>m setembro de 1598, o arquiduque da Áustria, príncipe Ferdinando de Habsburgo, líder da Contra-Reforma Católica, fechou o colégio e a igreja protestante em Graz, e ordenou que todos os professores e padres deixassem a cidade imediatamente. Kepler foi autorizado a retornar a cidade, como matemático do distrito, onde permaneceu até agosto de 1600, quando foi expulso definitivamente da cidade por recusar-se a se converter ao catolicismo.</w:t>
      </w:r>
      <w:r w:rsidR="0059286E">
        <w:rPr>
          <w:rFonts w:ascii="Consolas" w:eastAsia="Times New Roman" w:hAnsi="Consolas" w:cs="Consolas"/>
          <w:b/>
          <w:sz w:val="20"/>
          <w:szCs w:val="20"/>
          <w:lang w:eastAsia="pt-BR"/>
        </w:rPr>
        <w:t xml:space="preserve"> </w:t>
      </w:r>
      <w:r w:rsidRPr="00B92D7A">
        <w:rPr>
          <w:rFonts w:ascii="Consolas" w:eastAsia="Times New Roman" w:hAnsi="Consolas" w:cs="Consolas"/>
          <w:b/>
          <w:sz w:val="20"/>
          <w:szCs w:val="20"/>
          <w:lang w:eastAsia="pt-BR"/>
        </w:rPr>
        <w:t xml:space="preserve">Em junho de 1599 o imperador Rudolph II, da Boêmia, contratou Tycho Brahe como matemático da corte em Praga. Em janeiro de 1600 Kepler, então com 28 anos, visitou-o no castelo de Benatky, que o imperador tinha colocado à disposição de Tycho. Kepler sabia que somente com os dados de Tycho Brahe poderia resolver as diferenças entre os modelos e as </w:t>
      </w:r>
      <w:r w:rsidRPr="00B92D7A">
        <w:rPr>
          <w:rFonts w:ascii="Consolas" w:eastAsia="Times New Roman" w:hAnsi="Consolas" w:cs="Consolas"/>
          <w:b/>
          <w:sz w:val="20"/>
          <w:szCs w:val="20"/>
          <w:lang w:eastAsia="pt-BR"/>
        </w:rPr>
        <w:lastRenderedPageBreak/>
        <w:t>observações. Tycho não acreditava no modelo de Copérnico por motivos teológicos, mas também porque acreditava que fosse possível medir a paralaxe das estrelas, que o modelo de Copérnico assumia à distância infinita. A paralaxe das estrelas só foi medida em 1838, pela primeira vez, por Friedrich Wilhelm Bessel.  Kepler já tinha observado eclipses e mesmo as estrelas, procurando medir a paralaxe, mas seus instrumentos eram muito rudes, e sua vista muita fraca.</w:t>
      </w:r>
      <w:r w:rsidR="0059286E">
        <w:rPr>
          <w:rFonts w:ascii="Consolas" w:eastAsia="Times New Roman" w:hAnsi="Consolas" w:cs="Consolas"/>
          <w:b/>
          <w:sz w:val="20"/>
          <w:szCs w:val="20"/>
          <w:lang w:eastAsia="pt-BR"/>
        </w:rPr>
        <w:t xml:space="preserve"> </w:t>
      </w:r>
      <w:r w:rsidRPr="00B92D7A">
        <w:rPr>
          <w:rFonts w:ascii="Consolas" w:eastAsia="Times New Roman" w:hAnsi="Consolas" w:cs="Consolas"/>
          <w:b/>
          <w:bCs/>
          <w:sz w:val="27"/>
          <w:lang w:eastAsia="pt-BR"/>
        </w:rPr>
        <w:t>E</w:t>
      </w:r>
      <w:r w:rsidRPr="00B92D7A">
        <w:rPr>
          <w:rFonts w:ascii="Consolas" w:eastAsia="Times New Roman" w:hAnsi="Consolas" w:cs="Consolas"/>
          <w:b/>
          <w:sz w:val="20"/>
          <w:szCs w:val="20"/>
          <w:lang w:eastAsia="pt-BR"/>
        </w:rPr>
        <w:t>m 19 de outubro de 1600, Kepler, abandonado por seus antigos mestres por suas convicções na teoria heliocêntrica de Copérnico, e também por suas tendências Calvinistas, não aceitando os dogmas incondicionalmente, começou a trabalhar para Tycho Brahe em Praga. Em setembro de 1601 Kepler retornou a Praga depois de uma visita a Graz para acertar a herança de seu sogro, e Tycho já havia instalado seus instrumentos, que haviam sido trazidos de Hveen. Tycho o apresentou ao imperador, que o contratou como assistente de Brahe. Logo depois, em 24 de outubro de 1601, Brahe morreu. Dois dias depois o imperador nomeou Kepler como matemático imperial, sucedendo Brahe na tarefa de calcular as Tabelas Rudolfinas, com a previsão das posições dos planetas.</w:t>
      </w:r>
      <w:r w:rsidR="0059286E">
        <w:rPr>
          <w:rFonts w:ascii="Consolas" w:eastAsia="Times New Roman" w:hAnsi="Consolas" w:cs="Consolas"/>
          <w:b/>
          <w:sz w:val="20"/>
          <w:szCs w:val="20"/>
          <w:lang w:eastAsia="pt-BR"/>
        </w:rPr>
        <w:t xml:space="preserve"> </w:t>
      </w:r>
      <w:r w:rsidRPr="00B92D7A">
        <w:rPr>
          <w:rFonts w:ascii="Consolas" w:eastAsia="Times New Roman" w:hAnsi="Consolas" w:cs="Consolas"/>
          <w:b/>
          <w:sz w:val="20"/>
          <w:szCs w:val="20"/>
          <w:lang w:eastAsia="pt-BR"/>
        </w:rPr>
        <w:t>Kepler começou imediatamente a trabalhar no cálculo da órbita de Marte, e em 1602 descobriu a Lei das Áreas, mas não conseguiu fitar a forma da órbita. Se a órbita fosse circular, bastariam 3 observações, pois 3 pontos definem um círculo. Os pontos deveriam ser observados em oposição, já que em oposição é irrelevante se é a Terra ou o Sol que se movem, pois os três corpos estão alinhados. Tycho tinha observado 10 oposições de Marte entre 1580 e 1600, às quais Kepler depois adicionou as de 1602 e 1604. Naturalmente qualquer conjunto de 3 observações deveria resultar na mesma órbita. Como Marte é o planeta externo com maior excentricidade, dos conhecidos então, um círculo não fitava as observações. Mesmo introduzindo um equante Kepler não conseguia fitar as observações com erro menor que 8', enquanto a precisão das observações de Tycho eram da ordem de 1'.</w:t>
      </w:r>
      <w:r w:rsidR="0059286E">
        <w:rPr>
          <w:rFonts w:ascii="Consolas" w:eastAsia="Times New Roman" w:hAnsi="Consolas" w:cs="Consolas"/>
          <w:b/>
          <w:sz w:val="20"/>
          <w:szCs w:val="20"/>
          <w:lang w:eastAsia="pt-BR"/>
        </w:rPr>
        <w:t xml:space="preserve"> </w:t>
      </w:r>
      <w:r w:rsidRPr="00B92D7A">
        <w:rPr>
          <w:rFonts w:ascii="Consolas" w:eastAsia="Times New Roman" w:hAnsi="Consolas" w:cs="Consolas"/>
          <w:b/>
          <w:bCs/>
          <w:sz w:val="27"/>
          <w:lang w:eastAsia="pt-BR"/>
        </w:rPr>
        <w:t>E</w:t>
      </w:r>
      <w:r w:rsidRPr="00B92D7A">
        <w:rPr>
          <w:rFonts w:ascii="Consolas" w:eastAsia="Times New Roman" w:hAnsi="Consolas" w:cs="Consolas"/>
          <w:b/>
          <w:sz w:val="20"/>
          <w:szCs w:val="20"/>
          <w:lang w:eastAsia="pt-BR"/>
        </w:rPr>
        <w:t>m 1605 Kepler descobriu que a órbita era elíptica, com o Sol em um dos focos. Estes resultados foram publicados no Astronomia Nova, em 1609. Em 1604 Kepler completou o Astronomiae pars Optica (Ad Vitellionen Paralipomena, quibur Astronomiae Pars Optica traditur), considerado o livro fundamental da ótica, onde explicou a formação da imagem no olho humano, explicou como funciona uma câmara obscura, descobriu uma aproximação para a lei da refração, estudou o tamanho dos objetos celestes e os eclipses. Em 17 de outubro de 1604 Kepler observou a nova estrela (supernova) na constelação de Ophiucus, junto a Saturno, Júpiter e Marte, que estavam próximos, em conjunção. A estrela competia com Júpiter em brilho. Kepler imediatamente publicou um pequeno trabalho sobre ela, mas dois anos depois publicou um tratado, descrevendo o decaimento gradual de luminosidade, a cor, e considerações sobre a distância que a colocava junto com as outras estrelas.</w:t>
      </w:r>
      <w:r w:rsidRPr="00B92D7A">
        <w:rPr>
          <w:rFonts w:ascii="Consolas" w:eastAsia="Times New Roman" w:hAnsi="Consolas" w:cs="Consolas"/>
          <w:b/>
          <w:sz w:val="24"/>
          <w:szCs w:val="24"/>
          <w:lang w:eastAsia="pt-BR"/>
        </w:rPr>
        <w:t xml:space="preserve"> </w:t>
      </w:r>
      <w:r w:rsidRPr="00B92D7A">
        <w:rPr>
          <w:rFonts w:ascii="Consolas" w:eastAsia="Times New Roman" w:hAnsi="Consolas" w:cs="Consolas"/>
          <w:b/>
          <w:sz w:val="20"/>
          <w:szCs w:val="20"/>
          <w:lang w:eastAsia="pt-BR"/>
        </w:rPr>
        <w:t>Em 1610 Kepler leu o livro com as descobertas de Galileo usando o telescópio, e escreveu um</w:t>
      </w:r>
      <w:r w:rsidR="00C63AC0">
        <w:rPr>
          <w:rFonts w:ascii="Consolas" w:eastAsia="Times New Roman" w:hAnsi="Consolas" w:cs="Consolas"/>
          <w:b/>
          <w:sz w:val="20"/>
          <w:szCs w:val="20"/>
          <w:lang w:eastAsia="pt-BR"/>
        </w:rPr>
        <w:t>a</w:t>
      </w:r>
      <w:r w:rsidRPr="00B92D7A">
        <w:rPr>
          <w:rFonts w:ascii="Consolas" w:eastAsia="Times New Roman" w:hAnsi="Consolas" w:cs="Consolas"/>
          <w:b/>
          <w:sz w:val="20"/>
          <w:szCs w:val="20"/>
          <w:lang w:eastAsia="pt-BR"/>
        </w:rPr>
        <w:t xml:space="preserve"> longa carta em suporte publicada como Dissertatio cum Nuncio Sidereo (Conversa com o Mensageiro Sideral). Em agosto de 1610 ele usou um telescópio dado por Galileo ao duque da Bavária, Ernst de Cologne, para observar os satélites de Júpiter, publicando Narratio de Observatis Quatuor Jovis Satellitibus (Narração das Observações dos Quatro Satélites de Júpiter). Estes tratados deram grande suporte a Galileo, cujas descobertas eram negadas por muitos. Os dois trabalhos foram republicados em Florença. Kepler também estudou as leis que governam a passagem da luz por lentes e sistemas de lentes, inclusive a magnificação e a redução da imagem, e como duas lentes convexas podem tornar objetos maiores e distintos, embora invertidos, que é o princípio do telescópio astronômico. Estudou também o telescópio de Galileo, com uma lente convergente como objetiva e uma lente divergente como ocular. Estes estudos foram publicados no Dioptrice, em 1611.</w:t>
      </w:r>
      <w:r w:rsidR="0059286E">
        <w:rPr>
          <w:rFonts w:ascii="Consolas" w:eastAsia="Times New Roman" w:hAnsi="Consolas" w:cs="Consolas"/>
          <w:b/>
          <w:sz w:val="20"/>
          <w:szCs w:val="20"/>
          <w:lang w:eastAsia="pt-BR"/>
        </w:rPr>
        <w:t xml:space="preserve"> </w:t>
      </w:r>
      <w:r w:rsidRPr="00B92D7A">
        <w:rPr>
          <w:rFonts w:ascii="Consolas" w:eastAsia="Times New Roman" w:hAnsi="Consolas" w:cs="Consolas"/>
          <w:b/>
          <w:bCs/>
          <w:sz w:val="27"/>
          <w:lang w:eastAsia="pt-BR"/>
        </w:rPr>
        <w:t>E</w:t>
      </w:r>
      <w:r w:rsidRPr="00B92D7A">
        <w:rPr>
          <w:rFonts w:ascii="Consolas" w:eastAsia="Times New Roman" w:hAnsi="Consolas" w:cs="Consolas"/>
          <w:b/>
          <w:sz w:val="20"/>
          <w:szCs w:val="20"/>
          <w:lang w:eastAsia="pt-BR"/>
        </w:rPr>
        <w:t xml:space="preserve">m 1612, com a morte do Imperador Rudolph II, que havia abdicado em 23 de maio de 1611, Kepler aceitou a posição de matemático e professor do colégio distrital em Linz. Lá publicou o primeiro trabalho sobre a cronologia e o ano </w:t>
      </w:r>
      <w:r w:rsidRPr="00B92D7A">
        <w:rPr>
          <w:rFonts w:ascii="Consolas" w:eastAsia="Times New Roman" w:hAnsi="Consolas" w:cs="Consolas"/>
          <w:b/>
          <w:sz w:val="20"/>
          <w:szCs w:val="20"/>
          <w:lang w:eastAsia="pt-BR"/>
        </w:rPr>
        <w:lastRenderedPageBreak/>
        <w:t>do nascimento de Jesus, em alemão em 1613 e, ampliado, em Latim em 1614: De vero Anno, quo aeternus Dei Filius humanam naturam in Utero benedictae Virginis Mariae assumpsit (Sobre o Verdadeiro Ano em que o Filho de Deus assumiu a Natureza Humana no Útero da Sagrada Virgem Maria). Neste trabalho Kepler demonstrou que o calendário Cristão estava em erro por cinco anos, pois Jesus tinha nascido em 4 a</w:t>
      </w:r>
      <w:r w:rsidR="00B92D7A">
        <w:rPr>
          <w:rFonts w:ascii="Consolas" w:eastAsia="Times New Roman" w:hAnsi="Consolas" w:cs="Consolas"/>
          <w:b/>
          <w:sz w:val="20"/>
          <w:szCs w:val="20"/>
          <w:lang w:eastAsia="pt-BR"/>
        </w:rPr>
        <w:t>.c</w:t>
      </w:r>
      <w:r w:rsidRPr="00B92D7A">
        <w:rPr>
          <w:rFonts w:ascii="Consolas" w:eastAsia="Times New Roman" w:hAnsi="Consolas" w:cs="Consolas"/>
          <w:b/>
          <w:sz w:val="20"/>
          <w:szCs w:val="20"/>
          <w:lang w:eastAsia="pt-BR"/>
        </w:rPr>
        <w:t>, uma conclusão atualmente aceita. O argumento é que em 532 dC, o abade Dionysius Exigus assumiu que Cristo nascera no ano 754 da cidade de Roma, correspondente ao ano 46 do calendário Juliano, definindo-o como o ano um da era cristã. Entretanto vários historiadores afirmavam que o rei Herodes, que faleceu depois do nascimento de Cristo, morreu no ano 42 do calendário Juliano. Deste modo, o nascimento ocorrera em 41 do calendário Juliano.</w:t>
      </w:r>
    </w:p>
    <w:sectPr w:rsidR="008D0F32" w:rsidRPr="00B92D7A" w:rsidSect="009953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D0F32"/>
    <w:rsid w:val="00393098"/>
    <w:rsid w:val="00425282"/>
    <w:rsid w:val="005109A3"/>
    <w:rsid w:val="0059286E"/>
    <w:rsid w:val="00666D67"/>
    <w:rsid w:val="0081105E"/>
    <w:rsid w:val="00811C7A"/>
    <w:rsid w:val="00821F88"/>
    <w:rsid w:val="008D0F32"/>
    <w:rsid w:val="009953A8"/>
    <w:rsid w:val="00AB52AB"/>
    <w:rsid w:val="00B001A2"/>
    <w:rsid w:val="00B16DB6"/>
    <w:rsid w:val="00B80668"/>
    <w:rsid w:val="00B8427A"/>
    <w:rsid w:val="00B92D7A"/>
    <w:rsid w:val="00BE3E5E"/>
    <w:rsid w:val="00C24B94"/>
    <w:rsid w:val="00C63AC0"/>
    <w:rsid w:val="00CB1259"/>
    <w:rsid w:val="00D1684B"/>
    <w:rsid w:val="00DC48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8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D0F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D0F32"/>
    <w:rPr>
      <w:b/>
      <w:bCs/>
    </w:rPr>
  </w:style>
</w:styles>
</file>

<file path=word/webSettings.xml><?xml version="1.0" encoding="utf-8"?>
<w:webSettings xmlns:r="http://schemas.openxmlformats.org/officeDocument/2006/relationships" xmlns:w="http://schemas.openxmlformats.org/wordprocessingml/2006/main">
  <w:divs>
    <w:div w:id="51684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1402</Words>
  <Characters>7572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dc:creator>
  <cp:lastModifiedBy>Júnior</cp:lastModifiedBy>
  <cp:revision>6</cp:revision>
  <dcterms:created xsi:type="dcterms:W3CDTF">2011-12-02T19:49:00Z</dcterms:created>
  <dcterms:modified xsi:type="dcterms:W3CDTF">2011-12-13T20:39:00Z</dcterms:modified>
</cp:coreProperties>
</file>