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504"/>
      </w:tblGrid>
      <w:tr w:rsidR="00411A3D" w:rsidRPr="000142AD" w:rsidTr="00411A3D">
        <w:trPr>
          <w:tblCellSpacing w:w="0" w:type="dxa"/>
        </w:trPr>
        <w:tc>
          <w:tcPr>
            <w:tcW w:w="3350" w:type="pct"/>
            <w:vAlign w:val="center"/>
            <w:hideMark/>
          </w:tcPr>
          <w:p w:rsidR="00411A3D" w:rsidRPr="000142AD" w:rsidRDefault="00411A3D" w:rsidP="000142AD">
            <w:pPr>
              <w:spacing w:before="100" w:beforeAutospacing="1" w:after="100" w:afterAutospacing="1" w:line="240" w:lineRule="auto"/>
              <w:jc w:val="both"/>
              <w:rPr>
                <w:rFonts w:ascii="Consolas" w:eastAsia="Times New Roman" w:hAnsi="Consolas" w:cs="Consolas"/>
                <w:b/>
                <w:sz w:val="24"/>
                <w:szCs w:val="24"/>
                <w:lang w:eastAsia="pt-BR"/>
              </w:rPr>
            </w:pPr>
            <w:r w:rsidRPr="000142AD">
              <w:rPr>
                <w:rFonts w:ascii="Consolas" w:eastAsia="Times New Roman" w:hAnsi="Consolas" w:cs="Consolas"/>
                <w:b/>
                <w:bCs/>
                <w:color w:val="008000"/>
                <w:sz w:val="36"/>
                <w:szCs w:val="36"/>
                <w:lang w:eastAsia="pt-BR"/>
              </w:rPr>
              <w:t>JOHN NASH</w:t>
            </w:r>
          </w:p>
        </w:tc>
      </w:tr>
    </w:tbl>
    <w:p w:rsidR="00411A3D" w:rsidRPr="000142AD" w:rsidRDefault="00411A3D" w:rsidP="000142AD">
      <w:pPr>
        <w:spacing w:after="0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</w:p>
    <w:p w:rsidR="00411A3D" w:rsidRPr="000142AD" w:rsidRDefault="00411A3D" w:rsidP="000142AD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0142AD">
        <w:rPr>
          <w:rFonts w:ascii="Consolas" w:eastAsia="Times New Roman" w:hAnsi="Consolas" w:cs="Consolas"/>
          <w:b/>
          <w:bCs/>
          <w:color w:val="0000FF"/>
          <w:sz w:val="24"/>
          <w:szCs w:val="24"/>
          <w:lang w:eastAsia="pt-BR"/>
        </w:rPr>
        <w:t>John Nash</w:t>
      </w:r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nasceu no dia 13 de Junho de 1928 em </w:t>
      </w:r>
      <w:proofErr w:type="spellStart"/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>Bluefield</w:t>
      </w:r>
      <w:proofErr w:type="spellEnd"/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>, West Virginia, nos Estados Unidos. O seu pai, também John, era engenheiro elétrico e sua mãe, Virginia, era professora. Foi ela qu</w:t>
      </w:r>
      <w:r w:rsidR="000142AD"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>e</w:t>
      </w:r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>m incentivou sua curiosidade intelectual, ajudando-o a obter uma boa formação acad</w:t>
      </w:r>
      <w:r w:rsidR="000142AD"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>ê</w:t>
      </w:r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>mica.</w:t>
      </w:r>
      <w:r w:rsidR="000142AD"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>Ainda criança, Nash já mostrava ser solitário e introvertido, preferindo os livros a brincar com outras crianças. Na escola, os professores não reconheciam Nash como um prodígio. Consideravam-no como uma criança extremamente anti-social. Aos doze anos, cada vez mais isolado, Nash refugiava-se no seu quarto, dedicando-se a fazer experiências científicas com as quais aprendia mais do que na escola. Por volta dos 14 anos de idade surgiu o seu interesse pela matemática, quando leu a obra “</w:t>
      </w:r>
      <w:proofErr w:type="spellStart"/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>Men</w:t>
      </w:r>
      <w:proofErr w:type="spellEnd"/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  <w:proofErr w:type="spellStart"/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>of</w:t>
      </w:r>
      <w:proofErr w:type="spellEnd"/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  <w:proofErr w:type="spellStart"/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>Mathematics</w:t>
      </w:r>
      <w:proofErr w:type="spellEnd"/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” (1937), de T. Bell. Nessa época, conseguiu provar para si mesmo alguns resultados de </w:t>
      </w:r>
      <w:proofErr w:type="spellStart"/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>Fermat</w:t>
      </w:r>
      <w:proofErr w:type="spellEnd"/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>.</w:t>
      </w:r>
      <w:r w:rsid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Em 1941, ingressou na Universidade de </w:t>
      </w:r>
      <w:proofErr w:type="spellStart"/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>Bluefield</w:t>
      </w:r>
      <w:proofErr w:type="spellEnd"/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onde demonstrou e desenvolveu as suas capacidades matemáticas. Os colegas olhavam-no como um estranho, uma pessoa difícil de entender. Um episódio trágico veio agravar ainda mais o isolamento de Nash: numa explosão causada por uma experiência química levada a cabo por Nash e um colega seu foi mortalmente atingido.</w:t>
      </w:r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br/>
      </w:r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br/>
        <w:t xml:space="preserve">Em Junho de 1945, Nash ingressou na prestigiosa Universidade de </w:t>
      </w:r>
      <w:proofErr w:type="spellStart"/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>Carnegie</w:t>
      </w:r>
      <w:proofErr w:type="spellEnd"/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  <w:proofErr w:type="spellStart"/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>Mellon</w:t>
      </w:r>
      <w:proofErr w:type="spellEnd"/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onde lhe foi oferecida uma bolsa de estudos. Iniciou a sua carreira universitária estudando química e depois matemática. John Synge, responsável pelo departamento de matemática, reconhecendo no jovem um grande talento, incentivou-o a dedicar-se à matemática. </w:t>
      </w:r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br/>
      </w:r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br/>
        <w:t>Em 1948, foi aceito no programa de doutoramento em matemática em duas das mais famosas universidades dos Estados Unidos: Harvard e Princeton. A sua escolha recaiu sobre Princeton. Aí demonstrou interesse por vários campos da matemática pura: Topologia, Geometria Álgebra, Teoria do Jogo e lógica. Mas, mesmo em Princeton, Nash evitava comparecer às palestras e aulas. Aprendia sozinho, sem a ajuda de professores ou mesmo de livros.</w:t>
      </w:r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br/>
      </w:r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br/>
        <w:t xml:space="preserve">Ainda antes de acabar o curso provou o teorema do ponto fixo de </w:t>
      </w:r>
      <w:proofErr w:type="spellStart"/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>Brouwer</w:t>
      </w:r>
      <w:proofErr w:type="spellEnd"/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. Algum tempo depois resolveu um dos enigmas de </w:t>
      </w:r>
      <w:proofErr w:type="spellStart"/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>Riemann</w:t>
      </w:r>
      <w:proofErr w:type="spellEnd"/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que</w:t>
      </w:r>
      <w:proofErr w:type="gramStart"/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mas</w:t>
      </w:r>
      <w:proofErr w:type="gramEnd"/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perplexidade causava. Em 1949, aos 21 anos, Nash, escreveu uma Tese de doutoramento que, 45 anos mais tarde, lhe daria o Pr</w:t>
      </w:r>
      <w:r w:rsidR="000142AD"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>ê</w:t>
      </w:r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>mio Nobel de Economia. O trabalho, conhecido como o "</w:t>
      </w:r>
      <w:proofErr w:type="spellStart"/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>Equilibrio</w:t>
      </w:r>
      <w:proofErr w:type="spellEnd"/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de Nash" (</w:t>
      </w:r>
      <w:proofErr w:type="spellStart"/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>Non-cooperative</w:t>
      </w:r>
      <w:proofErr w:type="spellEnd"/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games) irá revolucionar o estudo da estratégia econômica.</w:t>
      </w:r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br/>
      </w:r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br/>
        <w:t xml:space="preserve">Em 1950, Nash começa a trabalhar para a RAND </w:t>
      </w:r>
      <w:proofErr w:type="spellStart"/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>Corporation</w:t>
      </w:r>
      <w:proofErr w:type="spellEnd"/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</w:t>
      </w:r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lastRenderedPageBreak/>
        <w:t>instituição esta que canalizava fundos do governo dos Estados Unidos para estudos científicos relacionados com a guerra fria. Nash aplicou os seus recentes avanços na teoria dos jogos para analisar estratégias diplomáticas e militares. Simultaneamente continuava a dar aulas em Princeton.</w:t>
      </w:r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br/>
      </w:r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br/>
        <w:t>Um ano depois, em 1951, Nash</w:t>
      </w:r>
      <w:r w:rsidR="000142AD"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foi convidado para professor de matemática do MIT onde trabalhou até 1959. No decorrer da sua estadia no MIT, os problemas psíquicos começaram a agravar-se. Apesar do seu frágil equilíbrio psíquico, em 1953, teve um filho com Eleanor </w:t>
      </w:r>
      <w:proofErr w:type="spellStart"/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>Stier</w:t>
      </w:r>
      <w:proofErr w:type="spellEnd"/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a quem foi dado o nome de John David </w:t>
      </w:r>
      <w:proofErr w:type="spellStart"/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>Stier</w:t>
      </w:r>
      <w:proofErr w:type="spellEnd"/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. No entanto, contra a vontade de Eleanor, Nash nunca se casou. No verão de 1954, Nash foi detido pela policia numa operação de perseguição a homossexuais. Como </w:t>
      </w:r>
      <w:proofErr w:type="spellStart"/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>consequência</w:t>
      </w:r>
      <w:proofErr w:type="spellEnd"/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foi expulso da RAND </w:t>
      </w:r>
      <w:proofErr w:type="spellStart"/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>Corporation</w:t>
      </w:r>
      <w:proofErr w:type="spellEnd"/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>.</w:t>
      </w:r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br/>
      </w:r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br/>
        <w:t>Em 1957, casou-se com Alicia, uma estudante de física do MIT. Um ano mais tarde, começa a sofrer de esquizofrenia. Alicia decide, algum tempo depois, divorciar-se continuando embora a ajudá-lo na luta contra a sua doença. Nash teve que desistir do posto de professor no MIT e foi hospitalizado contra a sua vontade. A situação era extremamente irregular. Nash recuperava temporariamente, mas logo depois voltava a sofrer distúrbios mentais. Nos breves intervalos da sua recuperação, produzia importantes trabalhos matemáticos. Em 1958 o seu estado mental agravou-se</w:t>
      </w:r>
      <w:proofErr w:type="gramStart"/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mas</w:t>
      </w:r>
      <w:proofErr w:type="gramEnd"/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>, em 1990, conseguiu recuperar da doença.</w:t>
      </w:r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br/>
      </w:r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br/>
        <w:t xml:space="preserve">Em 1994 recebe, juntamente com John C. Harsanyi e Reinhard Selten, o </w:t>
      </w:r>
      <w:proofErr w:type="spellStart"/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>Prémio</w:t>
      </w:r>
      <w:proofErr w:type="spellEnd"/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Nobel da Economia pelo seu trabalho na Teoria dos Jogos (</w:t>
      </w:r>
      <w:proofErr w:type="spellStart"/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>Theory</w:t>
      </w:r>
      <w:proofErr w:type="spellEnd"/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  <w:proofErr w:type="spellStart"/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>of</w:t>
      </w:r>
      <w:proofErr w:type="spellEnd"/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  <w:proofErr w:type="spellStart"/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>Non-cooperative</w:t>
      </w:r>
      <w:proofErr w:type="spellEnd"/>
      <w:r w:rsidRPr="000142AD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Games).</w:t>
      </w:r>
    </w:p>
    <w:p w:rsidR="009953A8" w:rsidRPr="000142AD" w:rsidRDefault="009953A8" w:rsidP="000142AD">
      <w:pPr>
        <w:jc w:val="both"/>
        <w:rPr>
          <w:rFonts w:ascii="Consolas" w:hAnsi="Consolas" w:cs="Consolas"/>
          <w:b/>
        </w:rPr>
      </w:pPr>
    </w:p>
    <w:sectPr w:rsidR="009953A8" w:rsidRPr="000142AD" w:rsidSect="009953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411A3D"/>
    <w:rsid w:val="000142AD"/>
    <w:rsid w:val="00393098"/>
    <w:rsid w:val="00411A3D"/>
    <w:rsid w:val="00425282"/>
    <w:rsid w:val="005109A3"/>
    <w:rsid w:val="00666D67"/>
    <w:rsid w:val="00821F88"/>
    <w:rsid w:val="009953A8"/>
    <w:rsid w:val="00AB52AB"/>
    <w:rsid w:val="00B001A2"/>
    <w:rsid w:val="00B80668"/>
    <w:rsid w:val="00BD49AD"/>
    <w:rsid w:val="00BE3E5E"/>
    <w:rsid w:val="00C24B94"/>
    <w:rsid w:val="00D1684B"/>
    <w:rsid w:val="00EB1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2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1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1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1A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8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638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Júnior</dc:creator>
  <cp:lastModifiedBy>Júnior</cp:lastModifiedBy>
  <cp:revision>3</cp:revision>
  <dcterms:created xsi:type="dcterms:W3CDTF">2011-12-02T19:50:00Z</dcterms:created>
  <dcterms:modified xsi:type="dcterms:W3CDTF">2011-12-03T20:52:00Z</dcterms:modified>
</cp:coreProperties>
</file>